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1"/>
        </w:numPr>
        <w:ind w:left="426" w:hanging="36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cs="Arial" w:ascii="Arial" w:hAnsi="Arial"/>
          <w:sz w:val="24"/>
          <w:szCs w:val="24"/>
        </w:rPr>
        <w:t>V případě zaměstnaných podpořených osob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 xml:space="preserve">Potvrzení o postavení podpořené osoby </w:t>
      </w:r>
    </w:p>
    <w:p>
      <w:pPr>
        <w:pStyle w:val="Normal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>na trhu práce</w:t>
      </w:r>
    </w:p>
    <w:tbl>
      <w:tblPr>
        <w:tblStyle w:val="Mkatabulky"/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517"/>
        <w:gridCol w:w="6693"/>
      </w:tblGrid>
      <w:tr>
        <w:trPr/>
        <w:tc>
          <w:tcPr>
            <w:tcW w:w="92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br/>
              <w:t>Podpořená osoba:</w:t>
              <w:br/>
            </w:r>
          </w:p>
        </w:tc>
      </w:tr>
      <w:tr>
        <w:trPr/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Jméno a příjmení</w:t>
            </w:r>
          </w:p>
        </w:tc>
        <w:tc>
          <w:tcPr>
            <w:tcW w:w="6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Datum narození</w:t>
            </w:r>
          </w:p>
        </w:tc>
        <w:tc>
          <w:tcPr>
            <w:tcW w:w="6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Adresa trvalého pobytu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  <w:t>Potvrzení o pracovněprávním vztahu</w:t>
      </w:r>
    </w:p>
    <w:p>
      <w:pPr>
        <w:pStyle w:val="Normal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(vyplní podpořená osoba, která má se zaměstnavatelem uzavřenu pracovní smlouvu, dohodu o provedení práce nebo dohodu o pracovní činnosti)</w:t>
      </w:r>
    </w:p>
    <w:tbl>
      <w:tblPr>
        <w:tblStyle w:val="Mkatabulky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660"/>
        <w:gridCol w:w="2635"/>
        <w:gridCol w:w="3992"/>
      </w:tblGrid>
      <w:tr>
        <w:trPr>
          <w:trHeight w:val="248" w:hRule="atLeast"/>
        </w:trPr>
        <w:tc>
          <w:tcPr>
            <w:tcW w:w="5295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Název zaměstnavatele: </w:t>
            </w:r>
          </w:p>
        </w:tc>
        <w:tc>
          <w:tcPr>
            <w:tcW w:w="3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IČ: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667" w:hRule="atLeast"/>
        </w:trPr>
        <w:tc>
          <w:tcPr>
            <w:tcW w:w="5295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Sídlo: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307" w:hRule="atLeast"/>
        </w:trPr>
        <w:tc>
          <w:tcPr>
            <w:tcW w:w="9287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Podpořená osoba je zaměstnaná na základě:</w:t>
            </w:r>
          </w:p>
          <w:p>
            <w:pPr>
              <w:pStyle w:val="Normal"/>
              <w:tabs>
                <w:tab w:val="clear" w:pos="708"/>
                <w:tab w:val="left" w:pos="2127" w:leader="none"/>
                <w:tab w:val="left" w:pos="3544" w:leader="none"/>
                <w:tab w:val="left" w:pos="4962" w:leader="none"/>
                <w:tab w:val="left" w:pos="5245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tabs>
                <w:tab w:val="clear" w:pos="708"/>
                <w:tab w:val="left" w:pos="2127" w:leader="none"/>
                <w:tab w:val="left" w:pos="3544" w:leader="none"/>
                <w:tab w:val="left" w:pos="4962" w:leader="none"/>
                <w:tab w:val="left" w:pos="5245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</w:rPr>
                  <w:t>☐</w:t>
                </w:r>
              </w:sdtContent>
            </w:sdt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prac. smlouvy</w:t>
              <w:tab/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</w:rPr>
                  <w:t>☐</w:t>
                </w:r>
              </w:sdtContent>
            </w:sdt>
            <w:r>
              <w:rPr>
                <w:rFonts w:cs="Arial" w:ascii="Arial" w:hAnsi="Arial"/>
              </w:rPr>
              <w:t xml:space="preserve"> DPP</w:t>
            </w:r>
            <w:r>
              <w:rPr>
                <w:rFonts w:cs="Arial" w:ascii="Arial" w:hAnsi="Arial"/>
              </w:rPr>
              <w:tab/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</w:rPr>
                  <w:t>☐</w:t>
                </w:r>
              </w:sdtContent>
            </w:sdt>
            <w:r>
              <w:rPr>
                <w:rFonts w:cs="Arial" w:ascii="Arial" w:hAnsi="Arial"/>
              </w:rPr>
              <w:t>DPČ</w:t>
            </w:r>
            <w:r>
              <w:rPr>
                <w:rFonts w:cs="Arial" w:ascii="Arial" w:hAnsi="Arial"/>
              </w:rPr>
              <w:tab/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</w:rPr>
                  <w:t>☐</w:t>
                </w:r>
              </w:sdtContent>
            </w:sdt>
            <w:r>
              <w:rPr>
                <w:rFonts w:cs="Arial" w:ascii="Arial" w:hAnsi="Arial"/>
              </w:rPr>
              <w:t xml:space="preserve"> jiného vztahu: ....……………..……….</w:t>
            </w:r>
          </w:p>
          <w:p>
            <w:pPr>
              <w:pStyle w:val="Normal"/>
              <w:tabs>
                <w:tab w:val="clear" w:pos="708"/>
                <w:tab w:val="left" w:pos="2127" w:leader="none"/>
                <w:tab w:val="left" w:pos="3544" w:leader="none"/>
                <w:tab w:val="left" w:pos="4962" w:leader="none"/>
                <w:tab w:val="left" w:pos="5245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tabs>
                <w:tab w:val="clear" w:pos="708"/>
                <w:tab w:val="left" w:pos="2127" w:leader="none"/>
                <w:tab w:val="left" w:pos="3544" w:leader="none"/>
                <w:tab w:val="left" w:pos="4962" w:leader="none"/>
                <w:tab w:val="left" w:pos="5245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Výše úvazku: ………………</w:t>
            </w:r>
          </w:p>
          <w:p>
            <w:pPr>
              <w:pStyle w:val="Normal"/>
              <w:tabs>
                <w:tab w:val="clear" w:pos="708"/>
                <w:tab w:val="left" w:pos="2127" w:leader="none"/>
                <w:tab w:val="left" w:pos="3544" w:leader="none"/>
                <w:tab w:val="left" w:pos="4962" w:leader="none"/>
                <w:tab w:val="left" w:pos="5245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6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tabs>
                <w:tab w:val="clear" w:pos="708"/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Trvání smluvního vztahu:</w:t>
            </w:r>
          </w:p>
          <w:p>
            <w:pPr>
              <w:pStyle w:val="Normal"/>
              <w:tabs>
                <w:tab w:val="clear" w:pos="708"/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2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tabs>
                <w:tab w:val="clear" w:pos="708"/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</w:rPr>
                  <w:t>☐</w:t>
                </w:r>
              </w:sdtContent>
            </w:sdt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 xml:space="preserve">od ……20..        do  ……20...       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</w:rPr>
                  <w:t>☐</w:t>
                </w:r>
              </w:sdtContent>
            </w:sdt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na dobu neurčitou</w:t>
            </w:r>
          </w:p>
          <w:p>
            <w:pPr>
              <w:pStyle w:val="Normal"/>
              <w:tabs>
                <w:tab w:val="clear" w:pos="708"/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580" w:hRule="atLeast"/>
        </w:trPr>
        <w:tc>
          <w:tcPr>
            <w:tcW w:w="529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Razítko zaměstnavatele:</w:t>
            </w:r>
          </w:p>
        </w:tc>
        <w:tc>
          <w:tcPr>
            <w:tcW w:w="399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Jméno, funkce a podpis osoby vydávající potvrzení</w:t>
            </w:r>
          </w:p>
        </w:tc>
      </w:tr>
    </w:tbl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  <w:r>
        <w:br w:type="page"/>
      </w:r>
    </w:p>
    <w:p>
      <w:pPr>
        <w:pStyle w:val="ListParagraph"/>
        <w:numPr>
          <w:ilvl w:val="0"/>
          <w:numId w:val="1"/>
        </w:numPr>
        <w:spacing w:before="240" w:after="200"/>
        <w:ind w:left="426" w:hanging="360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sz w:val="24"/>
          <w:szCs w:val="24"/>
        </w:rPr>
        <w:t xml:space="preserve">V případě podpořených nezaměstnaných osob, které aktivně hledají práci </w:t>
      </w:r>
    </w:p>
    <w:p>
      <w:pPr>
        <w:pStyle w:val="Normal"/>
        <w:spacing w:before="240" w:after="0"/>
        <w:ind w:left="66" w:hanging="0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 xml:space="preserve">Potvrzení o postavení podpořené osoby </w:t>
      </w:r>
    </w:p>
    <w:p>
      <w:pPr>
        <w:pStyle w:val="Normal"/>
        <w:ind w:left="66" w:hanging="0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>na trhu práce</w:t>
      </w:r>
    </w:p>
    <w:tbl>
      <w:tblPr>
        <w:tblStyle w:val="Mkatabulky"/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517"/>
        <w:gridCol w:w="6693"/>
      </w:tblGrid>
      <w:tr>
        <w:trPr/>
        <w:tc>
          <w:tcPr>
            <w:tcW w:w="92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Podpořená osoba:</w:t>
            </w:r>
          </w:p>
        </w:tc>
      </w:tr>
      <w:tr>
        <w:trPr/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Jméno a příjmení</w:t>
            </w:r>
          </w:p>
        </w:tc>
        <w:tc>
          <w:tcPr>
            <w:tcW w:w="6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Datum narození</w:t>
            </w:r>
          </w:p>
        </w:tc>
        <w:tc>
          <w:tcPr>
            <w:tcW w:w="6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Adresa trvalého pobytu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  <w:t>Potvrzení o vedení v evidenci úřadu práce</w:t>
      </w:r>
    </w:p>
    <w:p>
      <w:pPr>
        <w:pStyle w:val="Normal"/>
        <w:spacing w:before="0" w:after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(vyplní podpořená osoba, která je vedena v evidenci uchazečů o zaměstnání)</w:t>
      </w:r>
    </w:p>
    <w:p>
      <w:pPr>
        <w:pStyle w:val="Normal"/>
        <w:spacing w:before="0" w:after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0F665279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4400" cy="238760"/>
                <wp:effectExtent l="0" t="0" r="19685" b="28575"/>
                <wp:wrapSquare wrapText="bothSides"/>
                <wp:docPr id="1" name="Textové po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392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2" fillcolor="white" stroked="t" style="position:absolute;margin-left:81.75pt;margin-top:6.15pt;width:371.9pt;height:18.7pt" wp14:anchorId="0F665279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Úřad práce v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tímto potvrzuje, že výše uvedená osoba je/byla vedena v evidenci uchazečů o zaměstnání</w:t>
      </w:r>
    </w:p>
    <w:p>
      <w:pPr>
        <w:pStyle w:val="Normal"/>
        <w:tabs>
          <w:tab w:val="clear" w:pos="708"/>
          <w:tab w:val="left" w:pos="2410" w:leader="none"/>
          <w:tab w:val="left" w:pos="3828" w:leader="none"/>
          <w:tab w:val="left" w:pos="5103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</w:rPr>
        <w:t>od       .     . 20 …</w:t>
        <w:tab/>
        <w:tab/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do       .     . 20 …</w:t>
      </w:r>
    </w:p>
    <w:p>
      <w:pPr>
        <w:pStyle w:val="Normal"/>
        <w:tabs>
          <w:tab w:val="clear" w:pos="708"/>
          <w:tab w:val="left" w:pos="2410" w:leader="none"/>
          <w:tab w:val="left" w:pos="3828" w:leader="none"/>
          <w:tab w:val="left" w:pos="5103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k datu vydání tohoto potvrzení.</w:t>
      </w:r>
    </w:p>
    <w:p>
      <w:pPr>
        <w:pStyle w:val="Normal"/>
        <w:tabs>
          <w:tab w:val="clear" w:pos="708"/>
          <w:tab w:val="left" w:pos="2410" w:leader="none"/>
          <w:tab w:val="left" w:pos="3828" w:leader="none"/>
          <w:tab w:val="left" w:pos="5103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tbl>
      <w:tblPr>
        <w:tblStyle w:val="Mkatabulky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295"/>
        <w:gridCol w:w="3992"/>
      </w:tblGrid>
      <w:tr>
        <w:trPr>
          <w:trHeight w:val="1580" w:hRule="atLeast"/>
        </w:trPr>
        <w:tc>
          <w:tcPr>
            <w:tcW w:w="529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Razítko ÚP</w:t>
            </w:r>
          </w:p>
        </w:tc>
        <w:tc>
          <w:tcPr>
            <w:tcW w:w="399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Jméno a podpis osoby vydávající potvrzení</w:t>
            </w:r>
          </w:p>
        </w:tc>
      </w:tr>
    </w:tbl>
    <w:p>
      <w:pPr>
        <w:pStyle w:val="Normal"/>
        <w:tabs>
          <w:tab w:val="clear" w:pos="708"/>
          <w:tab w:val="left" w:pos="2410" w:leader="none"/>
          <w:tab w:val="left" w:pos="3828" w:leader="none"/>
          <w:tab w:val="left" w:pos="5103" w:leader="none"/>
        </w:tabs>
        <w:spacing w:before="0" w:after="200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S Gothic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inline distT="0" distB="0" distL="0" distR="0">
          <wp:extent cx="2628900" cy="542290"/>
          <wp:effectExtent l="0" t="0" r="0" b="0"/>
          <wp:docPr id="3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sz w:val="36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151b5d"/>
    <w:rPr/>
  </w:style>
  <w:style w:type="character" w:styleId="ZpatChar" w:customStyle="1">
    <w:name w:val="Zápatí Char"/>
    <w:basedOn w:val="DefaultParagraphFont"/>
    <w:link w:val="Zpat"/>
    <w:uiPriority w:val="99"/>
    <w:qFormat/>
    <w:rsid w:val="00151b5d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151b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451800"/>
    <w:rPr>
      <w:color w:val="80808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b616d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3b616d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3b616d"/>
    <w:rPr>
      <w:b/>
      <w:bCs/>
      <w:sz w:val="20"/>
      <w:szCs w:val="20"/>
    </w:rPr>
  </w:style>
  <w:style w:type="character" w:styleId="ListLabel1">
    <w:name w:val="ListLabel 1"/>
    <w:qFormat/>
    <w:rPr>
      <w:rFonts w:ascii="Arial" w:hAnsi="Arial"/>
      <w:b/>
      <w:sz w:val="3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">
    <w:name w:val="Header"/>
    <w:basedOn w:val="Normal"/>
    <w:link w:val="ZhlavChar"/>
    <w:uiPriority w:val="99"/>
    <w:unhideWhenUsed/>
    <w:rsid w:val="00151b5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ZpatChar"/>
    <w:uiPriority w:val="99"/>
    <w:unhideWhenUsed/>
    <w:rsid w:val="00151b5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151b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3b616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3b616d"/>
    <w:pPr/>
    <w:rPr>
      <w:b/>
      <w:bCs/>
    </w:rPr>
  </w:style>
  <w:style w:type="paragraph" w:styleId="ListParagraph">
    <w:name w:val="List Paragraph"/>
    <w:basedOn w:val="Normal"/>
    <w:uiPriority w:val="34"/>
    <w:qFormat/>
    <w:rsid w:val="003b616d"/>
    <w:pPr>
      <w:spacing w:before="0" w:after="20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LibreOffice/6.1.3.2$MacOSX_X86_64 LibreOffice_project/86daf60bf00efa86ad547e59e09d6bb77c699acb</Application>
  <Pages>2</Pages>
  <Words>178</Words>
  <Characters>987</Characters>
  <CharactersWithSpaces>1176</CharactersWithSpaces>
  <Paragraphs>35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2020-05-12T13:30:00Z</dcterms:created>
  <dc:creator>Michala Trličíková</dc:creator>
  <dc:description/>
  <dc:language>cs-CZ</dc:language>
  <cp:lastModifiedBy/>
  <dcterms:modified xsi:type="dcterms:W3CDTF">2020-05-12T19:53:42Z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